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03" w:rsidRPr="00AC1315" w:rsidRDefault="00994103" w:rsidP="00994103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                                                                                                   </w:t>
      </w:r>
      <w:r w:rsidRPr="00AC1315">
        <w:rPr>
          <w:iCs/>
          <w:color w:val="000000"/>
        </w:rPr>
        <w:t xml:space="preserve">Приложение № </w:t>
      </w:r>
      <w:r>
        <w:rPr>
          <w:iCs/>
          <w:color w:val="000000"/>
        </w:rPr>
        <w:t>2</w:t>
      </w:r>
      <w:r w:rsidRPr="00AC1315">
        <w:rPr>
          <w:iCs/>
          <w:color w:val="000000"/>
          <w:sz w:val="28"/>
          <w:szCs w:val="28"/>
        </w:rPr>
        <w:t xml:space="preserve">                                                           </w:t>
      </w:r>
    </w:p>
    <w:p w:rsidR="00994103" w:rsidRDefault="00994103" w:rsidP="00994103">
      <w:pPr>
        <w:widowControl w:val="0"/>
        <w:autoSpaceDE w:val="0"/>
        <w:autoSpaceDN w:val="0"/>
        <w:adjustRightInd w:val="0"/>
        <w:ind w:left="5954"/>
      </w:pPr>
      <w:r>
        <w:t>к постановлению главы Нововоскресеновского сельсовета от 28.10.2019  № 67</w:t>
      </w:r>
    </w:p>
    <w:p w:rsidR="00994103" w:rsidRDefault="00994103" w:rsidP="00994103">
      <w:pPr>
        <w:widowControl w:val="0"/>
        <w:autoSpaceDE w:val="0"/>
        <w:autoSpaceDN w:val="0"/>
        <w:adjustRightInd w:val="0"/>
        <w:ind w:left="5954"/>
      </w:pPr>
    </w:p>
    <w:p w:rsidR="00994103" w:rsidRDefault="00994103" w:rsidP="00994103">
      <w:pPr>
        <w:widowControl w:val="0"/>
        <w:autoSpaceDE w:val="0"/>
        <w:autoSpaceDN w:val="0"/>
        <w:adjustRightInd w:val="0"/>
        <w:ind w:left="5954"/>
      </w:pPr>
    </w:p>
    <w:p w:rsidR="00994103" w:rsidRDefault="00994103" w:rsidP="00994103">
      <w:r w:rsidRPr="007F1A5E">
        <w:rPr>
          <w:b/>
        </w:rPr>
        <w:t xml:space="preserve">СОГЛАСОВАНО </w:t>
      </w:r>
      <w:r>
        <w:t xml:space="preserve">                                                       </w:t>
      </w:r>
      <w:r w:rsidRPr="007F1A5E">
        <w:rPr>
          <w:b/>
        </w:rPr>
        <w:t>УТВЕРЖДАЮ</w:t>
      </w:r>
    </w:p>
    <w:p w:rsidR="00994103" w:rsidRDefault="00994103" w:rsidP="00994103">
      <w:proofErr w:type="gramStart"/>
      <w:r>
        <w:t>Военный комиссар (г. Шимановск  и                         Глава Нововоскресеновского сельсовета</w:t>
      </w:r>
      <w:proofErr w:type="gramEnd"/>
    </w:p>
    <w:p w:rsidR="00994103" w:rsidRDefault="00994103" w:rsidP="00994103">
      <w:proofErr w:type="gramStart"/>
      <w:r>
        <w:t xml:space="preserve">Шимановского района Амурской области)  </w:t>
      </w:r>
      <w:proofErr w:type="gramEnd"/>
    </w:p>
    <w:p w:rsidR="00994103" w:rsidRPr="006F5434" w:rsidRDefault="00994103" w:rsidP="00994103">
      <w:r>
        <w:t xml:space="preserve">____________      </w:t>
      </w:r>
      <w:r w:rsidRPr="006F5434">
        <w:t xml:space="preserve">  </w:t>
      </w:r>
      <w:r w:rsidRPr="006F5434">
        <w:rPr>
          <w:u w:val="single"/>
        </w:rPr>
        <w:t>А.А. Бондарчук</w:t>
      </w:r>
      <w:r w:rsidRPr="006F5434">
        <w:t xml:space="preserve">                             </w:t>
      </w:r>
      <w:r>
        <w:t xml:space="preserve"> _____________</w:t>
      </w:r>
      <w:r w:rsidRPr="006F5434">
        <w:t xml:space="preserve">     </w:t>
      </w:r>
      <w:r>
        <w:t xml:space="preserve">       </w:t>
      </w:r>
      <w:r w:rsidRPr="006F5434">
        <w:rPr>
          <w:u w:val="single"/>
        </w:rPr>
        <w:t>М.В. Сазанский</w:t>
      </w:r>
    </w:p>
    <w:p w:rsidR="00994103" w:rsidRDefault="00994103" w:rsidP="00994103">
      <w:r>
        <w:t xml:space="preserve">  (подпись)    (инициал имени, фамилия)</w:t>
      </w:r>
      <w:r w:rsidRPr="006F5434">
        <w:t xml:space="preserve"> </w:t>
      </w:r>
      <w:r>
        <w:t xml:space="preserve">                        (подпись)        (инициал имени, фамилия)</w:t>
      </w:r>
    </w:p>
    <w:p w:rsidR="00994103" w:rsidRDefault="00994103" w:rsidP="00994103">
      <w:r>
        <w:t xml:space="preserve">« ___» _________ 2019г                                                 «____ »   _____________    2019 г             </w:t>
      </w:r>
    </w:p>
    <w:p w:rsidR="00994103" w:rsidRDefault="00994103" w:rsidP="00994103">
      <w:r>
        <w:t xml:space="preserve">  </w:t>
      </w:r>
    </w:p>
    <w:p w:rsidR="00994103" w:rsidRDefault="00994103" w:rsidP="00994103"/>
    <w:p w:rsidR="00994103" w:rsidRDefault="00994103" w:rsidP="00994103"/>
    <w:p w:rsidR="00994103" w:rsidRPr="00931B0A" w:rsidRDefault="00994103" w:rsidP="00994103">
      <w:pPr>
        <w:jc w:val="center"/>
        <w:rPr>
          <w:b/>
          <w:sz w:val="32"/>
          <w:szCs w:val="32"/>
        </w:rPr>
      </w:pPr>
      <w:r w:rsidRPr="007739CA">
        <w:rPr>
          <w:b/>
          <w:sz w:val="32"/>
          <w:szCs w:val="32"/>
        </w:rPr>
        <w:t>Функциональные</w:t>
      </w:r>
      <w:r w:rsidRPr="00931B0A">
        <w:rPr>
          <w:b/>
          <w:sz w:val="32"/>
          <w:szCs w:val="32"/>
        </w:rPr>
        <w:t xml:space="preserve"> обязанности</w:t>
      </w:r>
    </w:p>
    <w:p w:rsidR="00994103" w:rsidRPr="00931B0A" w:rsidRDefault="00994103" w:rsidP="0099410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931B0A">
        <w:rPr>
          <w:rFonts w:ascii="Times New Roman" w:hAnsi="Times New Roman"/>
          <w:bCs/>
          <w:sz w:val="28"/>
          <w:szCs w:val="28"/>
        </w:rPr>
        <w:t>работника осущест</w:t>
      </w:r>
      <w:r w:rsidRPr="00931B0A">
        <w:rPr>
          <w:rFonts w:ascii="Times New Roman" w:hAnsi="Times New Roman"/>
          <w:bCs/>
          <w:sz w:val="28"/>
          <w:szCs w:val="28"/>
        </w:rPr>
        <w:t>в</w:t>
      </w:r>
      <w:r w:rsidRPr="00931B0A">
        <w:rPr>
          <w:rFonts w:ascii="Times New Roman" w:hAnsi="Times New Roman"/>
          <w:bCs/>
          <w:sz w:val="28"/>
          <w:szCs w:val="28"/>
        </w:rPr>
        <w:t>ляющего</w:t>
      </w:r>
    </w:p>
    <w:p w:rsidR="00994103" w:rsidRPr="00931B0A" w:rsidRDefault="00994103" w:rsidP="0099410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931B0A">
        <w:rPr>
          <w:rFonts w:ascii="Times New Roman" w:hAnsi="Times New Roman"/>
          <w:bCs/>
          <w:sz w:val="28"/>
          <w:szCs w:val="28"/>
        </w:rPr>
        <w:t>воинский учет и бронирование граждан, пребывающих в з</w:t>
      </w:r>
      <w:r w:rsidRPr="00931B0A">
        <w:rPr>
          <w:rFonts w:ascii="Times New Roman" w:hAnsi="Times New Roman"/>
          <w:bCs/>
          <w:sz w:val="28"/>
          <w:szCs w:val="28"/>
        </w:rPr>
        <w:t>а</w:t>
      </w:r>
      <w:r w:rsidRPr="00931B0A">
        <w:rPr>
          <w:rFonts w:ascii="Times New Roman" w:hAnsi="Times New Roman"/>
          <w:bCs/>
          <w:sz w:val="28"/>
          <w:szCs w:val="28"/>
        </w:rPr>
        <w:t>пасе</w:t>
      </w:r>
    </w:p>
    <w:p w:rsidR="00994103" w:rsidRPr="00931B0A" w:rsidRDefault="00994103" w:rsidP="00994103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Должностные лица, осуществляющие воинский учет в организациях, выполняют обязанности в соответствии с законодательством Российской Федер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ции.</w:t>
      </w:r>
      <w:r w:rsidRPr="00931B0A">
        <w:rPr>
          <w:rFonts w:ascii="Times New Roman" w:hAnsi="Times New Roman"/>
          <w:bCs/>
          <w:sz w:val="28"/>
          <w:szCs w:val="28"/>
        </w:rPr>
        <w:t xml:space="preserve"> </w:t>
      </w:r>
    </w:p>
    <w:p w:rsidR="00994103" w:rsidRPr="00931B0A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1B0A">
        <w:rPr>
          <w:rFonts w:ascii="Times New Roman" w:hAnsi="Times New Roman"/>
          <w:bCs/>
          <w:sz w:val="28"/>
          <w:szCs w:val="28"/>
        </w:rPr>
        <w:t>Обязанности по ведению воинского учета и бронирования граждан, преб</w:t>
      </w:r>
      <w:r w:rsidRPr="00931B0A">
        <w:rPr>
          <w:rFonts w:ascii="Times New Roman" w:hAnsi="Times New Roman"/>
          <w:bCs/>
          <w:sz w:val="28"/>
          <w:szCs w:val="28"/>
        </w:rPr>
        <w:t>ы</w:t>
      </w:r>
      <w:r w:rsidRPr="00931B0A">
        <w:rPr>
          <w:rFonts w:ascii="Times New Roman" w:hAnsi="Times New Roman"/>
          <w:bCs/>
          <w:sz w:val="28"/>
          <w:szCs w:val="28"/>
        </w:rPr>
        <w:t>вающих в запасе, возлагаются руководителем на исполнителей и оформляются приказом по орг</w:t>
      </w:r>
      <w:r w:rsidRPr="00931B0A">
        <w:rPr>
          <w:rFonts w:ascii="Times New Roman" w:hAnsi="Times New Roman"/>
          <w:bCs/>
          <w:sz w:val="28"/>
          <w:szCs w:val="28"/>
        </w:rPr>
        <w:t>а</w:t>
      </w:r>
      <w:r w:rsidRPr="00931B0A">
        <w:rPr>
          <w:rFonts w:ascii="Times New Roman" w:hAnsi="Times New Roman"/>
          <w:bCs/>
          <w:sz w:val="28"/>
          <w:szCs w:val="28"/>
        </w:rPr>
        <w:t>низации.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5002D">
        <w:rPr>
          <w:rFonts w:ascii="Times New Roman" w:hAnsi="Times New Roman"/>
          <w:bCs/>
          <w:sz w:val="28"/>
          <w:szCs w:val="28"/>
        </w:rPr>
        <w:t>Ответственный</w:t>
      </w:r>
      <w:proofErr w:type="gramEnd"/>
      <w:r w:rsidRPr="0095002D">
        <w:rPr>
          <w:rFonts w:ascii="Times New Roman" w:hAnsi="Times New Roman"/>
          <w:bCs/>
          <w:sz w:val="28"/>
          <w:szCs w:val="28"/>
        </w:rPr>
        <w:t xml:space="preserve"> за ведение воинского учета и бронирования граждан, преб</w:t>
      </w:r>
      <w:r w:rsidRPr="0095002D">
        <w:rPr>
          <w:rFonts w:ascii="Times New Roman" w:hAnsi="Times New Roman"/>
          <w:bCs/>
          <w:sz w:val="28"/>
          <w:szCs w:val="28"/>
        </w:rPr>
        <w:t>ы</w:t>
      </w:r>
      <w:r w:rsidRPr="0095002D">
        <w:rPr>
          <w:rFonts w:ascii="Times New Roman" w:hAnsi="Times New Roman"/>
          <w:bCs/>
          <w:sz w:val="28"/>
          <w:szCs w:val="28"/>
        </w:rPr>
        <w:t xml:space="preserve">вающих в запасе, </w:t>
      </w:r>
      <w:r w:rsidRPr="00931B0A">
        <w:rPr>
          <w:rFonts w:ascii="Times New Roman" w:hAnsi="Times New Roman"/>
          <w:b/>
          <w:bCs/>
          <w:sz w:val="28"/>
          <w:szCs w:val="28"/>
        </w:rPr>
        <w:t>обязан:</w:t>
      </w:r>
    </w:p>
    <w:p w:rsidR="00994103" w:rsidRPr="00460EC2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60EC2">
        <w:rPr>
          <w:rFonts w:ascii="Times New Roman" w:hAnsi="Times New Roman"/>
          <w:bCs/>
          <w:sz w:val="28"/>
          <w:szCs w:val="28"/>
        </w:rPr>
        <w:t>1. В целях обеспечения постановки граждан на воинский учет по месту раб</w:t>
      </w:r>
      <w:r w:rsidRPr="00460EC2">
        <w:rPr>
          <w:rFonts w:ascii="Times New Roman" w:hAnsi="Times New Roman"/>
          <w:bCs/>
          <w:sz w:val="28"/>
          <w:szCs w:val="28"/>
        </w:rPr>
        <w:t>о</w:t>
      </w:r>
      <w:r w:rsidRPr="00460EC2">
        <w:rPr>
          <w:rFonts w:ascii="Times New Roman" w:hAnsi="Times New Roman"/>
          <w:bCs/>
          <w:sz w:val="28"/>
          <w:szCs w:val="28"/>
        </w:rPr>
        <w:t>ты: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95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002D">
        <w:rPr>
          <w:rFonts w:ascii="Times New Roman" w:hAnsi="Times New Roman" w:cs="Times New Roman"/>
          <w:sz w:val="28"/>
          <w:szCs w:val="28"/>
        </w:rPr>
        <w:t>роверят</w:t>
      </w:r>
      <w:r>
        <w:rPr>
          <w:rFonts w:ascii="Times New Roman" w:hAnsi="Times New Roman" w:cs="Times New Roman"/>
          <w:sz w:val="28"/>
          <w:szCs w:val="28"/>
        </w:rPr>
        <w:t>ь у граждан, принимаемых на работу, наличие отметок в паспортах граждан РФ об их отношении к воинской обязанности, наличие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линность документов воинского учета, а также подлинность записей в них, отметок о постановке на воинский учет по месту жительства или месту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личными номерами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(для военнообязанных при наличии в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енном билете отметки о вручении жетона). Проверяют соответствие данных документов воинского учета паспортным данным гражданина, наличие фотограф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владел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оговоренных исправлений, неточностей, подделок или неполного количества листов, их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дельцы направляются в военный комиссариат муниципального образования (м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образований), в котором они состоят на воинском учете или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стоят, но обязаны состоять на воинском учете, для уточнения документов вои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учета</w:t>
      </w:r>
      <w:r>
        <w:rPr>
          <w:rFonts w:ascii="Times New Roman" w:hAnsi="Times New Roman" w:cs="Times New Roman"/>
          <w:sz w:val="28"/>
        </w:rPr>
        <w:t>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5002D">
        <w:rPr>
          <w:rFonts w:ascii="Times New Roman" w:hAnsi="Times New Roman" w:cs="Times New Roman"/>
          <w:sz w:val="28"/>
        </w:rPr>
        <w:t>заполн</w:t>
      </w:r>
      <w:r>
        <w:rPr>
          <w:rFonts w:ascii="Times New Roman" w:hAnsi="Times New Roman" w:cs="Times New Roman"/>
          <w:sz w:val="28"/>
        </w:rPr>
        <w:t>я</w:t>
      </w:r>
      <w:r w:rsidRPr="0095002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 личные карточки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соответствии с записями в документах воинского учета. При этом уточняются сведения о семейном положении, образ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ский учет граждан;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разъяснять гражданам порядок исполнения ими обязанностей по воинск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 учету, мобилизационной подготовке и мобилизации, установленных законод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тельством РФ и Положением о воинском учете, осуществляют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их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полнением, а также информируют граждан об их ответственности за неисполн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указанных обязанностей;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г) информировать военные комиссариаты об отсутствии отметок в паспо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тах граждан РФ об их отношении к воинской обязанности, обнаруженных в докуме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тах воинского учета отсутствующих отметках о постановке на воинский учет,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оговоренных исправлениях, неточностях и подделках, неполном количестве 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стов, а также о случаях неисполнения гражданами обязанностей в области вои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ского учета, мобилизационной подготовки и мобилизации для принятия военн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ми комиссарами решений о привлечении их</w:t>
      </w:r>
      <w:proofErr w:type="gramEnd"/>
      <w:r>
        <w:rPr>
          <w:rFonts w:ascii="Times New Roman" w:hAnsi="Times New Roman" w:cs="Times New Roman"/>
          <w:sz w:val="28"/>
        </w:rPr>
        <w:t xml:space="preserve"> к ответственности в соответствии с действующим законодател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ством.</w:t>
      </w:r>
    </w:p>
    <w:p w:rsidR="00994103" w:rsidRPr="00460EC2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60EC2">
        <w:rPr>
          <w:rFonts w:ascii="Times New Roman" w:hAnsi="Times New Roman" w:cs="Times New Roman"/>
          <w:sz w:val="28"/>
        </w:rPr>
        <w:t>2. В целях сбора, хранения и обработки сведений, содержащихся в личных карточках граждан, подлежащих воинскому учету, организации и их должнос</w:t>
      </w:r>
      <w:r w:rsidRPr="00460EC2">
        <w:rPr>
          <w:rFonts w:ascii="Times New Roman" w:hAnsi="Times New Roman" w:cs="Times New Roman"/>
          <w:sz w:val="28"/>
        </w:rPr>
        <w:t>т</w:t>
      </w:r>
      <w:r w:rsidRPr="00460EC2">
        <w:rPr>
          <w:rFonts w:ascii="Times New Roman" w:hAnsi="Times New Roman" w:cs="Times New Roman"/>
          <w:sz w:val="28"/>
        </w:rPr>
        <w:t>ные лица: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выявлять граждан, подлежащих постановке на воинский учет по месту работы и (или) по месту жительства (месту пребывания), и принимают необход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мые меры к постановке их на воинский учет;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вести и хранить личные карточки граждан, поставленных на воинский учет, согласно Методическим рекоменд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циям Генерального штаба </w:t>
      </w:r>
      <w:proofErr w:type="gramStart"/>
      <w:r>
        <w:rPr>
          <w:rFonts w:ascii="Times New Roman" w:hAnsi="Times New Roman" w:cs="Times New Roman"/>
          <w:sz w:val="28"/>
        </w:rPr>
        <w:t>ВС</w:t>
      </w:r>
      <w:proofErr w:type="gramEnd"/>
      <w:r>
        <w:rPr>
          <w:rFonts w:ascii="Times New Roman" w:hAnsi="Times New Roman" w:cs="Times New Roman"/>
          <w:sz w:val="28"/>
        </w:rPr>
        <w:t xml:space="preserve"> РФ </w:t>
      </w:r>
      <w:r>
        <w:rPr>
          <w:rFonts w:ascii="Times New Roman" w:hAnsi="Times New Roman" w:cs="Times New Roman"/>
          <w:sz w:val="28"/>
        </w:rPr>
        <w:br/>
        <w:t>от 11.07.2017 (далее – Методические рекомендации ВС РФ).</w:t>
      </w:r>
    </w:p>
    <w:p w:rsidR="00994103" w:rsidRPr="00460EC2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60EC2">
        <w:rPr>
          <w:rFonts w:ascii="Times New Roman" w:hAnsi="Times New Roman" w:cs="Times New Roman"/>
          <w:sz w:val="28"/>
        </w:rPr>
        <w:t>3. В целях поддержания в актуальном состоянии сведений, содержащихся в личных карточках, и обеспечения поддержания в актуальном состоянии свед</w:t>
      </w:r>
      <w:r w:rsidRPr="00460EC2">
        <w:rPr>
          <w:rFonts w:ascii="Times New Roman" w:hAnsi="Times New Roman" w:cs="Times New Roman"/>
          <w:sz w:val="28"/>
        </w:rPr>
        <w:t>е</w:t>
      </w:r>
      <w:r w:rsidRPr="00460EC2">
        <w:rPr>
          <w:rFonts w:ascii="Times New Roman" w:hAnsi="Times New Roman" w:cs="Times New Roman"/>
          <w:sz w:val="28"/>
        </w:rPr>
        <w:t>ний, содержащихся в документах воинского учета военных комиссариатов, р</w:t>
      </w:r>
      <w:r w:rsidRPr="00460EC2">
        <w:rPr>
          <w:rFonts w:ascii="Times New Roman" w:hAnsi="Times New Roman" w:cs="Times New Roman"/>
          <w:sz w:val="28"/>
        </w:rPr>
        <w:t>а</w:t>
      </w:r>
      <w:r w:rsidRPr="00460EC2">
        <w:rPr>
          <w:rFonts w:ascii="Times New Roman" w:hAnsi="Times New Roman" w:cs="Times New Roman"/>
          <w:sz w:val="28"/>
        </w:rPr>
        <w:t>ботники, осуществляющие воинский учет в организац</w:t>
      </w:r>
      <w:r w:rsidRPr="00460EC2">
        <w:rPr>
          <w:rFonts w:ascii="Times New Roman" w:hAnsi="Times New Roman" w:cs="Times New Roman"/>
          <w:sz w:val="28"/>
        </w:rPr>
        <w:t>и</w:t>
      </w:r>
      <w:r w:rsidRPr="00460EC2">
        <w:rPr>
          <w:rFonts w:ascii="Times New Roman" w:hAnsi="Times New Roman" w:cs="Times New Roman"/>
          <w:sz w:val="28"/>
        </w:rPr>
        <w:t>ях: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направлять в двухнедельный срок в соответствующие военные комиссар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аты муниципальных образований и (или) органы местного самоуправления свед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о гражданах, подлежащих воинскому учету и принятию (поступл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нию) или увольнению (отчислению) их с работы (из образовательных организаций). В сл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чае необходимости, а для призывников в обязательном порядке, в целях пост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новки на воинский учет по месту жительства или месту пребывания либо уточн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необходимых сведений, содержащихся в документах воинского учета, опов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щают граждан о необходимости личной явки в соответствующие военные коми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сариаты муниципальных образований или органы местного самоупра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95002D">
        <w:rPr>
          <w:rFonts w:ascii="Times New Roman" w:hAnsi="Times New Roman" w:cs="Times New Roman"/>
          <w:sz w:val="28"/>
        </w:rPr>
        <w:t>аправлят</w:t>
      </w:r>
      <w:r>
        <w:rPr>
          <w:rFonts w:ascii="Times New Roman" w:hAnsi="Times New Roman" w:cs="Times New Roman"/>
          <w:sz w:val="28"/>
        </w:rPr>
        <w:t>ь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двухнедельный срок </w:t>
      </w:r>
      <w:r w:rsidRPr="0095002D">
        <w:rPr>
          <w:rFonts w:ascii="Times New Roman" w:hAnsi="Times New Roman" w:cs="Times New Roman"/>
          <w:sz w:val="28"/>
        </w:rPr>
        <w:t>по запросам</w:t>
      </w:r>
      <w:r>
        <w:rPr>
          <w:rFonts w:ascii="Times New Roman" w:hAnsi="Times New Roman" w:cs="Times New Roman"/>
          <w:sz w:val="28"/>
        </w:rPr>
        <w:t xml:space="preserve"> соответствующих</w:t>
      </w:r>
      <w:r w:rsidRPr="0095002D">
        <w:rPr>
          <w:rFonts w:ascii="Times New Roman" w:hAnsi="Times New Roman" w:cs="Times New Roman"/>
          <w:sz w:val="28"/>
        </w:rPr>
        <w:t xml:space="preserve"> вое</w:t>
      </w:r>
      <w:r w:rsidRPr="0095002D">
        <w:rPr>
          <w:rFonts w:ascii="Times New Roman" w:hAnsi="Times New Roman" w:cs="Times New Roman"/>
          <w:sz w:val="28"/>
        </w:rPr>
        <w:t>н</w:t>
      </w:r>
      <w:r w:rsidRPr="0095002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ых</w:t>
      </w:r>
      <w:r w:rsidRPr="0095002D">
        <w:rPr>
          <w:rFonts w:ascii="Times New Roman" w:hAnsi="Times New Roman" w:cs="Times New Roman"/>
          <w:sz w:val="28"/>
        </w:rPr>
        <w:t xml:space="preserve"> комиссариат</w:t>
      </w:r>
      <w:r>
        <w:rPr>
          <w:rFonts w:ascii="Times New Roman" w:hAnsi="Times New Roman" w:cs="Times New Roman"/>
          <w:sz w:val="28"/>
        </w:rPr>
        <w:t>ов муниципальных образований и (или) органов местного самоупра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</w:t>
      </w:r>
      <w:r w:rsidRPr="0095002D">
        <w:rPr>
          <w:rFonts w:ascii="Times New Roman" w:hAnsi="Times New Roman" w:cs="Times New Roman"/>
          <w:sz w:val="28"/>
        </w:rPr>
        <w:t xml:space="preserve"> необходимые сведения о гражданах, состоящих на воинском учете</w:t>
      </w:r>
      <w:r>
        <w:rPr>
          <w:rFonts w:ascii="Times New Roman" w:hAnsi="Times New Roman" w:cs="Times New Roman"/>
          <w:sz w:val="28"/>
        </w:rPr>
        <w:t>, а также о гражданах, не сост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ящих, но обязанных состоять на воинском учете</w:t>
      </w:r>
      <w:r w:rsidRPr="0095002D">
        <w:rPr>
          <w:rFonts w:ascii="Times New Roman" w:hAnsi="Times New Roman" w:cs="Times New Roman"/>
          <w:sz w:val="28"/>
        </w:rPr>
        <w:t>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</w:t>
      </w:r>
      <w:r w:rsidRPr="009601C4">
        <w:rPr>
          <w:rFonts w:ascii="Times New Roman" w:hAnsi="Times New Roman" w:cs="Times New Roman"/>
          <w:sz w:val="28"/>
        </w:rPr>
        <w:t>редставлят</w:t>
      </w:r>
      <w:r>
        <w:rPr>
          <w:rFonts w:ascii="Times New Roman" w:hAnsi="Times New Roman" w:cs="Times New Roman"/>
          <w:sz w:val="28"/>
        </w:rPr>
        <w:t>ь</w:t>
      </w:r>
      <w:r w:rsidRPr="009601C4">
        <w:rPr>
          <w:rFonts w:ascii="Times New Roman" w:hAnsi="Times New Roman" w:cs="Times New Roman"/>
          <w:sz w:val="28"/>
        </w:rPr>
        <w:t xml:space="preserve"> ежегодно</w:t>
      </w:r>
      <w:r>
        <w:rPr>
          <w:rFonts w:ascii="Times New Roman" w:hAnsi="Times New Roman" w:cs="Times New Roman"/>
          <w:sz w:val="28"/>
        </w:rPr>
        <w:t>,</w:t>
      </w:r>
      <w:r w:rsidRPr="009601C4">
        <w:rPr>
          <w:rFonts w:ascii="Times New Roman" w:hAnsi="Times New Roman" w:cs="Times New Roman"/>
          <w:sz w:val="28"/>
        </w:rPr>
        <w:t xml:space="preserve"> в сентябре</w:t>
      </w:r>
      <w:r>
        <w:rPr>
          <w:rFonts w:ascii="Times New Roman" w:hAnsi="Times New Roman" w:cs="Times New Roman"/>
          <w:sz w:val="28"/>
        </w:rPr>
        <w:t>,</w:t>
      </w:r>
      <w:r w:rsidRPr="009601C4">
        <w:rPr>
          <w:rFonts w:ascii="Times New Roman" w:hAnsi="Times New Roman" w:cs="Times New Roman"/>
          <w:sz w:val="28"/>
        </w:rPr>
        <w:t xml:space="preserve"> в соответствующие военные комисс</w:t>
      </w:r>
      <w:r w:rsidRPr="009601C4">
        <w:rPr>
          <w:rFonts w:ascii="Times New Roman" w:hAnsi="Times New Roman" w:cs="Times New Roman"/>
          <w:sz w:val="28"/>
        </w:rPr>
        <w:t>а</w:t>
      </w:r>
      <w:r w:rsidRPr="009601C4">
        <w:rPr>
          <w:rFonts w:ascii="Times New Roman" w:hAnsi="Times New Roman" w:cs="Times New Roman"/>
          <w:sz w:val="28"/>
        </w:rPr>
        <w:t>риаты</w:t>
      </w:r>
      <w:r>
        <w:rPr>
          <w:rFonts w:ascii="Times New Roman" w:hAnsi="Times New Roman" w:cs="Times New Roman"/>
          <w:sz w:val="28"/>
        </w:rPr>
        <w:t xml:space="preserve"> муниципальных образований</w:t>
      </w:r>
      <w:r w:rsidRPr="009601C4">
        <w:rPr>
          <w:rFonts w:ascii="Times New Roman" w:hAnsi="Times New Roman" w:cs="Times New Roman"/>
          <w:sz w:val="28"/>
        </w:rPr>
        <w:t xml:space="preserve"> списки </w:t>
      </w:r>
      <w:r>
        <w:rPr>
          <w:rFonts w:ascii="Times New Roman" w:hAnsi="Times New Roman" w:cs="Times New Roman"/>
          <w:sz w:val="28"/>
        </w:rPr>
        <w:t>граждан мужского пола</w:t>
      </w:r>
      <w:r w:rsidRPr="009601C4">
        <w:rPr>
          <w:rFonts w:ascii="Times New Roman" w:hAnsi="Times New Roman" w:cs="Times New Roman"/>
          <w:sz w:val="28"/>
        </w:rPr>
        <w:t xml:space="preserve"> 15</w:t>
      </w:r>
      <w:r>
        <w:rPr>
          <w:rFonts w:ascii="Times New Roman" w:hAnsi="Times New Roman" w:cs="Times New Roman"/>
          <w:sz w:val="28"/>
        </w:rPr>
        <w:t xml:space="preserve">- и </w:t>
      </w:r>
      <w:r w:rsidRPr="009601C4">
        <w:rPr>
          <w:rFonts w:ascii="Times New Roman" w:hAnsi="Times New Roman" w:cs="Times New Roman"/>
          <w:sz w:val="28"/>
        </w:rPr>
        <w:t>-16 ле</w:t>
      </w:r>
      <w:r w:rsidRPr="009601C4">
        <w:rPr>
          <w:rFonts w:ascii="Times New Roman" w:hAnsi="Times New Roman" w:cs="Times New Roman"/>
          <w:sz w:val="28"/>
        </w:rPr>
        <w:t>т</w:t>
      </w:r>
      <w:r w:rsidRPr="009601C4">
        <w:rPr>
          <w:rFonts w:ascii="Times New Roman" w:hAnsi="Times New Roman" w:cs="Times New Roman"/>
          <w:sz w:val="28"/>
        </w:rPr>
        <w:t xml:space="preserve">него возраста, </w:t>
      </w:r>
      <w:r>
        <w:rPr>
          <w:rFonts w:ascii="Times New Roman" w:hAnsi="Times New Roman" w:cs="Times New Roman"/>
          <w:sz w:val="28"/>
        </w:rPr>
        <w:t>а до 1</w:t>
      </w:r>
      <w:r w:rsidRPr="009601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ноября -</w:t>
      </w:r>
      <w:r w:rsidRPr="009601C4">
        <w:rPr>
          <w:rFonts w:ascii="Times New Roman" w:hAnsi="Times New Roman" w:cs="Times New Roman"/>
          <w:sz w:val="28"/>
        </w:rPr>
        <w:t xml:space="preserve"> списки </w:t>
      </w:r>
      <w:r>
        <w:rPr>
          <w:rFonts w:ascii="Times New Roman" w:hAnsi="Times New Roman" w:cs="Times New Roman"/>
          <w:sz w:val="28"/>
        </w:rPr>
        <w:t>граждан мужского пола</w:t>
      </w:r>
      <w:r w:rsidRPr="009601C4">
        <w:rPr>
          <w:rFonts w:ascii="Times New Roman" w:hAnsi="Times New Roman" w:cs="Times New Roman"/>
          <w:sz w:val="28"/>
        </w:rPr>
        <w:t>, подлежащих первоначальной пост</w:t>
      </w:r>
      <w:r w:rsidRPr="009601C4">
        <w:rPr>
          <w:rFonts w:ascii="Times New Roman" w:hAnsi="Times New Roman" w:cs="Times New Roman"/>
          <w:sz w:val="28"/>
        </w:rPr>
        <w:t>а</w:t>
      </w:r>
      <w:r w:rsidRPr="009601C4">
        <w:rPr>
          <w:rFonts w:ascii="Times New Roman" w:hAnsi="Times New Roman" w:cs="Times New Roman"/>
          <w:sz w:val="28"/>
        </w:rPr>
        <w:t>новке на воинский учет</w:t>
      </w:r>
      <w:r>
        <w:rPr>
          <w:rFonts w:ascii="Times New Roman" w:hAnsi="Times New Roman" w:cs="Times New Roman"/>
          <w:sz w:val="28"/>
        </w:rPr>
        <w:t xml:space="preserve"> в следующем году;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95002D">
        <w:rPr>
          <w:rFonts w:ascii="Times New Roman" w:hAnsi="Times New Roman" w:cs="Times New Roman"/>
          <w:sz w:val="28"/>
        </w:rPr>
        <w:t>верят</w:t>
      </w:r>
      <w:r>
        <w:rPr>
          <w:rFonts w:ascii="Times New Roman" w:hAnsi="Times New Roman" w:cs="Times New Roman"/>
          <w:sz w:val="28"/>
        </w:rPr>
        <w:t>ь</w:t>
      </w:r>
      <w:r w:rsidRPr="0095002D">
        <w:rPr>
          <w:rFonts w:ascii="Times New Roman" w:hAnsi="Times New Roman" w:cs="Times New Roman"/>
          <w:sz w:val="28"/>
        </w:rPr>
        <w:t xml:space="preserve"> не реже одного раза в год</w:t>
      </w:r>
      <w:r>
        <w:rPr>
          <w:rFonts w:ascii="Times New Roman" w:hAnsi="Times New Roman" w:cs="Times New Roman"/>
          <w:sz w:val="28"/>
        </w:rPr>
        <w:t>,</w:t>
      </w:r>
      <w:r w:rsidRPr="0095002D">
        <w:rPr>
          <w:rFonts w:ascii="Times New Roman" w:hAnsi="Times New Roman" w:cs="Times New Roman"/>
          <w:sz w:val="28"/>
        </w:rPr>
        <w:t xml:space="preserve"> сведения о воинском учете</w:t>
      </w:r>
      <w:r>
        <w:rPr>
          <w:rFonts w:ascii="Times New Roman" w:hAnsi="Times New Roman" w:cs="Times New Roman"/>
          <w:sz w:val="28"/>
        </w:rPr>
        <w:t>,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щихся</w:t>
      </w:r>
      <w:r w:rsidRPr="0095002D">
        <w:rPr>
          <w:rFonts w:ascii="Times New Roman" w:hAnsi="Times New Roman" w:cs="Times New Roman"/>
          <w:sz w:val="28"/>
        </w:rPr>
        <w:t xml:space="preserve"> в личных карточках</w:t>
      </w:r>
      <w:r>
        <w:rPr>
          <w:rFonts w:ascii="Times New Roman" w:hAnsi="Times New Roman" w:cs="Times New Roman"/>
          <w:sz w:val="28"/>
        </w:rPr>
        <w:t>, со сведениями, содержащихся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95002D">
        <w:rPr>
          <w:rFonts w:ascii="Times New Roman" w:hAnsi="Times New Roman" w:cs="Times New Roman"/>
          <w:sz w:val="28"/>
        </w:rPr>
        <w:t xml:space="preserve"> документа</w:t>
      </w:r>
      <w:r>
        <w:rPr>
          <w:rFonts w:ascii="Times New Roman" w:hAnsi="Times New Roman" w:cs="Times New Roman"/>
          <w:sz w:val="28"/>
        </w:rPr>
        <w:t>х</w:t>
      </w:r>
      <w:r w:rsidRPr="0095002D">
        <w:rPr>
          <w:rFonts w:ascii="Times New Roman" w:hAnsi="Times New Roman" w:cs="Times New Roman"/>
          <w:sz w:val="28"/>
        </w:rPr>
        <w:t xml:space="preserve"> воинск</w:t>
      </w:r>
      <w:r w:rsidRPr="0095002D">
        <w:rPr>
          <w:rFonts w:ascii="Times New Roman" w:hAnsi="Times New Roman" w:cs="Times New Roman"/>
          <w:sz w:val="28"/>
        </w:rPr>
        <w:t>о</w:t>
      </w:r>
      <w:r w:rsidRPr="0095002D">
        <w:rPr>
          <w:rFonts w:ascii="Times New Roman" w:hAnsi="Times New Roman" w:cs="Times New Roman"/>
          <w:sz w:val="28"/>
        </w:rPr>
        <w:t xml:space="preserve">го учета </w:t>
      </w:r>
      <w:r>
        <w:rPr>
          <w:rFonts w:ascii="Times New Roman" w:hAnsi="Times New Roman" w:cs="Times New Roman"/>
          <w:sz w:val="28"/>
        </w:rPr>
        <w:t>граждан</w:t>
      </w:r>
      <w:r w:rsidRPr="0095002D">
        <w:rPr>
          <w:rFonts w:ascii="Times New Roman" w:hAnsi="Times New Roman" w:cs="Times New Roman"/>
          <w:sz w:val="28"/>
        </w:rPr>
        <w:t xml:space="preserve">. 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 с</w:t>
      </w:r>
      <w:r w:rsidRPr="0095002D">
        <w:rPr>
          <w:rFonts w:ascii="Times New Roman" w:hAnsi="Times New Roman" w:cs="Times New Roman"/>
          <w:sz w:val="28"/>
        </w:rPr>
        <w:t>верять не реже одного раза в год</w:t>
      </w:r>
      <w:r>
        <w:rPr>
          <w:rFonts w:ascii="Times New Roman" w:hAnsi="Times New Roman" w:cs="Times New Roman"/>
          <w:sz w:val="28"/>
        </w:rPr>
        <w:t>,</w:t>
      </w:r>
      <w:r w:rsidRPr="0095002D">
        <w:rPr>
          <w:rFonts w:ascii="Times New Roman" w:hAnsi="Times New Roman" w:cs="Times New Roman"/>
          <w:sz w:val="28"/>
        </w:rPr>
        <w:t xml:space="preserve"> сведения о воинском учете</w:t>
      </w:r>
      <w:r>
        <w:rPr>
          <w:rFonts w:ascii="Times New Roman" w:hAnsi="Times New Roman" w:cs="Times New Roman"/>
          <w:sz w:val="28"/>
        </w:rPr>
        <w:t>,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щихся</w:t>
      </w:r>
      <w:r w:rsidRPr="0095002D">
        <w:rPr>
          <w:rFonts w:ascii="Times New Roman" w:hAnsi="Times New Roman" w:cs="Times New Roman"/>
          <w:sz w:val="28"/>
        </w:rPr>
        <w:t xml:space="preserve"> в личных карточках</w:t>
      </w:r>
      <w:r>
        <w:rPr>
          <w:rFonts w:ascii="Times New Roman" w:hAnsi="Times New Roman" w:cs="Times New Roman"/>
          <w:sz w:val="28"/>
        </w:rPr>
        <w:t>, со сведениями, содержащихся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95002D">
        <w:rPr>
          <w:rFonts w:ascii="Times New Roman" w:hAnsi="Times New Roman" w:cs="Times New Roman"/>
          <w:sz w:val="28"/>
        </w:rPr>
        <w:t xml:space="preserve"> документа</w:t>
      </w:r>
      <w:r>
        <w:rPr>
          <w:rFonts w:ascii="Times New Roman" w:hAnsi="Times New Roman" w:cs="Times New Roman"/>
          <w:sz w:val="28"/>
        </w:rPr>
        <w:t>х</w:t>
      </w:r>
      <w:r w:rsidRPr="0095002D">
        <w:rPr>
          <w:rFonts w:ascii="Times New Roman" w:hAnsi="Times New Roman" w:cs="Times New Roman"/>
          <w:sz w:val="28"/>
        </w:rPr>
        <w:t xml:space="preserve"> воинского учета</w:t>
      </w:r>
      <w:r>
        <w:rPr>
          <w:rFonts w:ascii="Times New Roman" w:hAnsi="Times New Roman" w:cs="Times New Roman"/>
          <w:sz w:val="28"/>
        </w:rPr>
        <w:t xml:space="preserve"> соответствующих военных комиссариатов муниципальных образ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ваний и (или) органов местного самоуправления;</w:t>
      </w:r>
    </w:p>
    <w:p w:rsidR="00994103" w:rsidRPr="00E859D4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Pr="00E859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59D4">
        <w:rPr>
          <w:rFonts w:ascii="Times New Roman" w:hAnsi="Times New Roman" w:cs="Times New Roman"/>
          <w:sz w:val="28"/>
          <w:szCs w:val="28"/>
        </w:rPr>
        <w:t>носить в личные карточки сведения об изменениях семейного полож</w:t>
      </w:r>
      <w:r w:rsidRPr="00E859D4">
        <w:rPr>
          <w:rFonts w:ascii="Times New Roman" w:hAnsi="Times New Roman" w:cs="Times New Roman"/>
          <w:sz w:val="28"/>
          <w:szCs w:val="28"/>
        </w:rPr>
        <w:t>е</w:t>
      </w:r>
      <w:r w:rsidRPr="00E859D4">
        <w:rPr>
          <w:rFonts w:ascii="Times New Roman" w:hAnsi="Times New Roman" w:cs="Times New Roman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</w:t>
      </w:r>
      <w:r w:rsidRPr="00E859D4">
        <w:rPr>
          <w:rFonts w:ascii="Times New Roman" w:hAnsi="Times New Roman" w:cs="Times New Roman"/>
          <w:sz w:val="28"/>
          <w:szCs w:val="28"/>
        </w:rPr>
        <w:t>н</w:t>
      </w:r>
      <w:r w:rsidRPr="00E859D4">
        <w:rPr>
          <w:rFonts w:ascii="Times New Roman" w:hAnsi="Times New Roman" w:cs="Times New Roman"/>
          <w:sz w:val="28"/>
          <w:szCs w:val="28"/>
        </w:rPr>
        <w:t>ском учете, и в 2-х недельный срок сообщать об указанных изменениях в военные комиссариаты муниципальных о</w:t>
      </w:r>
      <w:r w:rsidRPr="00E859D4">
        <w:rPr>
          <w:rFonts w:ascii="Times New Roman" w:hAnsi="Times New Roman" w:cs="Times New Roman"/>
          <w:sz w:val="28"/>
          <w:szCs w:val="28"/>
        </w:rPr>
        <w:t>б</w:t>
      </w:r>
      <w:r w:rsidRPr="00E859D4">
        <w:rPr>
          <w:rFonts w:ascii="Times New Roman" w:hAnsi="Times New Roman" w:cs="Times New Roman"/>
          <w:sz w:val="28"/>
          <w:szCs w:val="28"/>
        </w:rPr>
        <w:t>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ж)</w:t>
      </w:r>
      <w:r w:rsidRPr="009500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38D1">
        <w:rPr>
          <w:rFonts w:ascii="Times New Roman" w:hAnsi="Times New Roman" w:cs="Times New Roman"/>
          <w:sz w:val="28"/>
          <w:szCs w:val="28"/>
        </w:rPr>
        <w:t>повещать граждан о вызовах (повестках)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38D1">
        <w:rPr>
          <w:rFonts w:ascii="Times New Roman" w:hAnsi="Times New Roman" w:cs="Times New Roman"/>
          <w:sz w:val="28"/>
          <w:szCs w:val="28"/>
        </w:rPr>
        <w:t xml:space="preserve"> военны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38D1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5138D1">
        <w:rPr>
          <w:rFonts w:ascii="Times New Roman" w:hAnsi="Times New Roman" w:cs="Times New Roman"/>
          <w:sz w:val="28"/>
          <w:szCs w:val="28"/>
        </w:rPr>
        <w:t>или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38D1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Pr="005138D1">
        <w:rPr>
          <w:rFonts w:ascii="Times New Roman" w:hAnsi="Times New Roman" w:cs="Times New Roman"/>
          <w:sz w:val="28"/>
          <w:szCs w:val="28"/>
        </w:rPr>
        <w:t>в</w:t>
      </w:r>
      <w:r w:rsidRPr="005138D1">
        <w:rPr>
          <w:rFonts w:ascii="Times New Roman" w:hAnsi="Times New Roman" w:cs="Times New Roman"/>
          <w:sz w:val="28"/>
          <w:szCs w:val="28"/>
        </w:rPr>
        <w:t xml:space="preserve">ления и обеспечивают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138D1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38D1">
        <w:rPr>
          <w:rFonts w:ascii="Times New Roman" w:hAnsi="Times New Roman" w:cs="Times New Roman"/>
          <w:sz w:val="28"/>
          <w:szCs w:val="28"/>
        </w:rPr>
        <w:t xml:space="preserve"> 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38D1">
        <w:rPr>
          <w:rFonts w:ascii="Times New Roman" w:hAnsi="Times New Roman" w:cs="Times New Roman"/>
          <w:sz w:val="28"/>
          <w:szCs w:val="28"/>
        </w:rPr>
        <w:t xml:space="preserve"> в места, указанные военными комиссар</w:t>
      </w:r>
      <w:r w:rsidRPr="005138D1">
        <w:rPr>
          <w:rFonts w:ascii="Times New Roman" w:hAnsi="Times New Roman" w:cs="Times New Roman"/>
          <w:sz w:val="28"/>
          <w:szCs w:val="28"/>
        </w:rPr>
        <w:t>и</w:t>
      </w:r>
      <w:r w:rsidRPr="005138D1">
        <w:rPr>
          <w:rFonts w:ascii="Times New Roman" w:hAnsi="Times New Roman" w:cs="Times New Roman"/>
          <w:sz w:val="28"/>
          <w:szCs w:val="28"/>
        </w:rPr>
        <w:t>атами, в том числе в 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38D1">
        <w:rPr>
          <w:rFonts w:ascii="Times New Roman" w:hAnsi="Times New Roman" w:cs="Times New Roman"/>
          <w:sz w:val="28"/>
          <w:szCs w:val="28"/>
        </w:rPr>
        <w:t xml:space="preserve"> мобилизации, военного положения и в военное вр</w:t>
      </w:r>
      <w:r w:rsidRPr="005138D1">
        <w:rPr>
          <w:rFonts w:ascii="Times New Roman" w:hAnsi="Times New Roman" w:cs="Times New Roman"/>
          <w:sz w:val="28"/>
          <w:szCs w:val="28"/>
        </w:rPr>
        <w:t>е</w:t>
      </w:r>
      <w:r w:rsidRPr="005138D1">
        <w:rPr>
          <w:rFonts w:ascii="Times New Roman" w:hAnsi="Times New Roman" w:cs="Times New Roman"/>
          <w:sz w:val="28"/>
          <w:szCs w:val="28"/>
        </w:rPr>
        <w:t>мя.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приеме документов воинского учета от граждан, выдавать им расписки, а при возвращении документов,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писки изымать.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Устанавливая, состоят ли граждане, принимаемые на работу (учебу), на воинском учете, проверять наличие отметок о приеме на воинский учет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Методическими рекомендациями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случаях отсутствия отметок на странице 13 паспорта гражданина РФ об отношении к воинской обязанности или о постановке на воинский учет 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ментах воинского учета направлять: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офицеров запаса и призывников – в военный комиссариат муниципального образования по месту жительства или месту пребывания;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солдат, матросов, сержантов, старшин, прапорщиков и мичманов запаса – в военный комиссариат муниципального образования по месту жительства (м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сту пребывания), а проживающих на территории муниципальных образований, где нет военных комиссариатов, - в орган местного самоуправления.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0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приеме граждан на работу (учебу) в сведениях, направляемых в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комиссариаты муниципальных образований по месту жительства (месту пребывания) граждан и (или) органы местного самоуправления указываются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соответствии с Методическими рекомендациями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 Кроме того, направлять в военный комиссариат муниципального образования по месту жительства граждан женского пола в возрасте от 18 до 45 лет (ранее не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явших на воинском учете), имеющих (получивших) специальности в соответствии с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речнем военно-учетных специальностей, а также профессий,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которых граждане женского пола получают военно-учетные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подлежат постановке на воинский учет. Оформление и выдача военных билетов гражданам женского пола,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чившим военно-учетные специальности в ходе обучения в образовательных организациях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на курсах, в других учреждениях и организациях, осуществляющих подготовку граждан к военной службе, производится военным комиссариатом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находятся указанные учреждения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соответствии и в порядке, определенном Инструкцией по брониров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на период мобилизации и на военное время граждан, пребывающих в запасе Вооруженных Сил РФ, федеральных органов исполнительной власти,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запас, и работающих в органах государственной власти, органах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и организациях: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оформлять бронирование военнообязанных за организацией на период мобилизации и на военное время;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военные комиссариаты муниципальных образований установленную отчетность, в том числе о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ленности работников организаций.</w:t>
      </w:r>
    </w:p>
    <w:p w:rsidR="00994103" w:rsidRPr="00972058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пункте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«Сведения о воинском учете»</w:t>
      </w:r>
      <w:r w:rsidRPr="00007334">
        <w:rPr>
          <w:rFonts w:ascii="Times New Roman" w:hAnsi="Times New Roman" w:cs="Times New Roman"/>
          <w:sz w:val="28"/>
          <w:szCs w:val="28"/>
        </w:rPr>
        <w:t xml:space="preserve"> личных карточках формы Т-2 граждан, достигших предельн</w:t>
      </w:r>
      <w:r w:rsidRPr="00007334">
        <w:rPr>
          <w:rFonts w:ascii="Times New Roman" w:hAnsi="Times New Roman" w:cs="Times New Roman"/>
          <w:sz w:val="28"/>
          <w:szCs w:val="28"/>
        </w:rPr>
        <w:t>о</w:t>
      </w:r>
      <w:r w:rsidRPr="00007334">
        <w:rPr>
          <w:rFonts w:ascii="Times New Roman" w:hAnsi="Times New Roman" w:cs="Times New Roman"/>
          <w:sz w:val="28"/>
          <w:szCs w:val="28"/>
        </w:rPr>
        <w:t>го возраста пребывания в запасе, или граждан, признанных негодными к военной службе по состоянию здоровья, дел</w:t>
      </w:r>
      <w:r w:rsidRPr="00007334">
        <w:rPr>
          <w:rFonts w:ascii="Times New Roman" w:hAnsi="Times New Roman" w:cs="Times New Roman"/>
          <w:sz w:val="28"/>
          <w:szCs w:val="28"/>
        </w:rPr>
        <w:t>а</w:t>
      </w:r>
      <w:r w:rsidRPr="00007334">
        <w:rPr>
          <w:rFonts w:ascii="Times New Roman" w:hAnsi="Times New Roman" w:cs="Times New Roman"/>
          <w:sz w:val="28"/>
          <w:szCs w:val="28"/>
        </w:rPr>
        <w:t xml:space="preserve">ются отметки </w:t>
      </w:r>
      <w:r w:rsidRPr="0000733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07334">
        <w:rPr>
          <w:rFonts w:ascii="Times New Roman" w:hAnsi="Times New Roman" w:cs="Times New Roman"/>
          <w:b/>
          <w:i/>
          <w:sz w:val="28"/>
          <w:szCs w:val="28"/>
        </w:rPr>
        <w:t>нят</w:t>
      </w:r>
      <w:proofErr w:type="gramEnd"/>
      <w:r w:rsidRPr="00007334">
        <w:rPr>
          <w:rFonts w:ascii="Times New Roman" w:hAnsi="Times New Roman" w:cs="Times New Roman"/>
          <w:b/>
          <w:i/>
          <w:sz w:val="28"/>
          <w:szCs w:val="28"/>
        </w:rPr>
        <w:t xml:space="preserve"> с воинского учета по возраст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07334">
        <w:rPr>
          <w:rFonts w:ascii="Times New Roman" w:hAnsi="Times New Roman" w:cs="Times New Roman"/>
          <w:b/>
          <w:i/>
          <w:sz w:val="28"/>
          <w:szCs w:val="28"/>
        </w:rPr>
        <w:t>» или «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07334">
        <w:rPr>
          <w:rFonts w:ascii="Times New Roman" w:hAnsi="Times New Roman" w:cs="Times New Roman"/>
          <w:b/>
          <w:i/>
          <w:sz w:val="28"/>
          <w:szCs w:val="28"/>
        </w:rPr>
        <w:t>нят с воинского учета по состоянию здоровья».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Отметка производится на основании записи, сделанной в военном комиссариате.</w:t>
      </w:r>
    </w:p>
    <w:p w:rsidR="00994103" w:rsidRPr="00371DED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Pr="00371DED">
        <w:rPr>
          <w:rFonts w:ascii="Times New Roman" w:hAnsi="Times New Roman"/>
          <w:bCs/>
          <w:sz w:val="28"/>
          <w:szCs w:val="28"/>
        </w:rPr>
        <w:t xml:space="preserve">Разрабатывать планы мероприятий </w:t>
      </w:r>
      <w:proofErr w:type="gramStart"/>
      <w:r w:rsidRPr="00371DED">
        <w:rPr>
          <w:rFonts w:ascii="Times New Roman" w:hAnsi="Times New Roman"/>
          <w:bCs/>
          <w:sz w:val="28"/>
          <w:szCs w:val="28"/>
        </w:rPr>
        <w:t>по вручению удостоверений об отсрочке от призыва на военную службу по мобилизации</w:t>
      </w:r>
      <w:proofErr w:type="gramEnd"/>
      <w:r w:rsidRPr="00371DED">
        <w:rPr>
          <w:rFonts w:ascii="Times New Roman" w:hAnsi="Times New Roman"/>
          <w:bCs/>
          <w:sz w:val="28"/>
          <w:szCs w:val="28"/>
        </w:rPr>
        <w:t xml:space="preserve"> и в военное время забр</w:t>
      </w:r>
      <w:r w:rsidRPr="00371DED">
        <w:rPr>
          <w:rFonts w:ascii="Times New Roman" w:hAnsi="Times New Roman"/>
          <w:bCs/>
          <w:sz w:val="28"/>
          <w:szCs w:val="28"/>
        </w:rPr>
        <w:t>о</w:t>
      </w:r>
      <w:r w:rsidRPr="00371DED">
        <w:rPr>
          <w:rFonts w:ascii="Times New Roman" w:hAnsi="Times New Roman"/>
          <w:bCs/>
          <w:sz w:val="28"/>
          <w:szCs w:val="28"/>
        </w:rPr>
        <w:t xml:space="preserve">нированным  гражданам, пребывающим в запасе, работающим в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371DED">
        <w:rPr>
          <w:rFonts w:ascii="Times New Roman" w:hAnsi="Times New Roman"/>
          <w:bCs/>
          <w:sz w:val="28"/>
          <w:szCs w:val="28"/>
        </w:rPr>
        <w:t>, с</w:t>
      </w:r>
      <w:r w:rsidRPr="00371DED">
        <w:rPr>
          <w:rFonts w:ascii="Times New Roman" w:hAnsi="Times New Roman"/>
          <w:bCs/>
          <w:sz w:val="28"/>
          <w:szCs w:val="28"/>
        </w:rPr>
        <w:t>о</w:t>
      </w:r>
      <w:r w:rsidRPr="00371DED">
        <w:rPr>
          <w:rFonts w:ascii="Times New Roman" w:hAnsi="Times New Roman"/>
          <w:bCs/>
          <w:sz w:val="28"/>
          <w:szCs w:val="28"/>
        </w:rPr>
        <w:t>ставлять списки уполномоченных от цехов и отделов для вручения удостовер</w:t>
      </w:r>
      <w:r w:rsidRPr="00371DED">
        <w:rPr>
          <w:rFonts w:ascii="Times New Roman" w:hAnsi="Times New Roman"/>
          <w:bCs/>
          <w:sz w:val="28"/>
          <w:szCs w:val="28"/>
        </w:rPr>
        <w:t>е</w:t>
      </w:r>
      <w:r w:rsidRPr="00371DED">
        <w:rPr>
          <w:rFonts w:ascii="Times New Roman" w:hAnsi="Times New Roman"/>
          <w:bCs/>
          <w:sz w:val="28"/>
          <w:szCs w:val="28"/>
        </w:rPr>
        <w:t>ний.</w:t>
      </w:r>
    </w:p>
    <w:p w:rsidR="00994103" w:rsidRPr="00371DED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Pr="00371DED">
        <w:rPr>
          <w:rFonts w:ascii="Times New Roman" w:hAnsi="Times New Roman"/>
          <w:bCs/>
          <w:sz w:val="28"/>
          <w:szCs w:val="28"/>
        </w:rPr>
        <w:t xml:space="preserve">Разрабатывать план работы по осуществлению воинского учета и бронирования граждан, пребывающих в </w:t>
      </w:r>
      <w:r>
        <w:rPr>
          <w:rFonts w:ascii="Times New Roman" w:hAnsi="Times New Roman"/>
          <w:bCs/>
          <w:sz w:val="28"/>
          <w:szCs w:val="28"/>
        </w:rPr>
        <w:t>зап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се, </w:t>
      </w:r>
      <w:r w:rsidRPr="00371DED">
        <w:rPr>
          <w:rFonts w:ascii="Times New Roman" w:hAnsi="Times New Roman"/>
          <w:bCs/>
          <w:sz w:val="28"/>
          <w:szCs w:val="28"/>
        </w:rPr>
        <w:t>на год.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71DED">
        <w:rPr>
          <w:rFonts w:ascii="Times New Roman" w:hAnsi="Times New Roman"/>
          <w:bCs/>
          <w:sz w:val="28"/>
          <w:szCs w:val="28"/>
        </w:rPr>
        <w:t xml:space="preserve">Разрабатывать план замены специалистов, призываемых на военную службу по мобилизации и в военное время работающих в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371DED">
        <w:rPr>
          <w:rFonts w:ascii="Times New Roman" w:hAnsi="Times New Roman"/>
          <w:bCs/>
          <w:sz w:val="28"/>
          <w:szCs w:val="28"/>
        </w:rPr>
        <w:t>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71DED">
        <w:rPr>
          <w:rFonts w:ascii="Times New Roman" w:hAnsi="Times New Roman"/>
          <w:bCs/>
          <w:sz w:val="28"/>
          <w:szCs w:val="28"/>
        </w:rPr>
        <w:t>Вести учет бланков специал</w:t>
      </w:r>
      <w:r w:rsidRPr="00371DED">
        <w:rPr>
          <w:rFonts w:ascii="Times New Roman" w:hAnsi="Times New Roman"/>
          <w:bCs/>
          <w:sz w:val="28"/>
          <w:szCs w:val="28"/>
        </w:rPr>
        <w:t>ь</w:t>
      </w:r>
      <w:r w:rsidRPr="00371DED">
        <w:rPr>
          <w:rFonts w:ascii="Times New Roman" w:hAnsi="Times New Roman"/>
          <w:bCs/>
          <w:sz w:val="28"/>
          <w:szCs w:val="28"/>
        </w:rPr>
        <w:t>ного воинского учета формы № 4.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 w:rsidRPr="00AA5120">
        <w:rPr>
          <w:rFonts w:ascii="Times New Roman" w:hAnsi="Times New Roman"/>
          <w:bCs/>
          <w:spacing w:val="-4"/>
          <w:sz w:val="28"/>
          <w:szCs w:val="28"/>
        </w:rPr>
        <w:t>Составлять отчет о численности работающих и забронированных гражд</w:t>
      </w:r>
      <w:r w:rsidRPr="00AA512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AA5120">
        <w:rPr>
          <w:rFonts w:ascii="Times New Roman" w:hAnsi="Times New Roman"/>
          <w:bCs/>
          <w:spacing w:val="-4"/>
          <w:sz w:val="28"/>
          <w:szCs w:val="28"/>
        </w:rPr>
        <w:t>нах, пребывающих в запасе, (форма № 6) и готовить доклад (пояснительную записку) о состоянии работы по бронированию, представлять их в военные комиссариаты (муниципальные) в комиссии по бронированию граждан, пребыв</w:t>
      </w:r>
      <w:r w:rsidRPr="00AA512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AA5120">
        <w:rPr>
          <w:rFonts w:ascii="Times New Roman" w:hAnsi="Times New Roman"/>
          <w:bCs/>
          <w:spacing w:val="-4"/>
          <w:sz w:val="28"/>
          <w:szCs w:val="28"/>
        </w:rPr>
        <w:t>ющих в запасе, и вышестоящие органы и организации в установленные сроки. Если организация не ведет бронирование граждан, пребывающих в запасе, вместо отчета по форме № 6 представляется карточка учета орган</w:t>
      </w:r>
      <w:r w:rsidRPr="00AA512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AA5120">
        <w:rPr>
          <w:rFonts w:ascii="Times New Roman" w:hAnsi="Times New Roman"/>
          <w:bCs/>
          <w:spacing w:val="-4"/>
          <w:sz w:val="28"/>
          <w:szCs w:val="28"/>
        </w:rPr>
        <w:t>зации форма № 18.</w:t>
      </w:r>
    </w:p>
    <w:p w:rsidR="00994103" w:rsidRPr="00371DED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Pr="00371DED">
        <w:rPr>
          <w:rFonts w:ascii="Times New Roman" w:hAnsi="Times New Roman"/>
          <w:bCs/>
          <w:sz w:val="28"/>
          <w:szCs w:val="28"/>
        </w:rPr>
        <w:t>Проводить анализ обеспеченности трудовыми ресурсами на период моб</w:t>
      </w:r>
      <w:r w:rsidRPr="00371DED">
        <w:rPr>
          <w:rFonts w:ascii="Times New Roman" w:hAnsi="Times New Roman"/>
          <w:bCs/>
          <w:sz w:val="28"/>
          <w:szCs w:val="28"/>
        </w:rPr>
        <w:t>и</w:t>
      </w:r>
      <w:r w:rsidRPr="00371DED">
        <w:rPr>
          <w:rFonts w:ascii="Times New Roman" w:hAnsi="Times New Roman"/>
          <w:bCs/>
          <w:sz w:val="28"/>
          <w:szCs w:val="28"/>
        </w:rPr>
        <w:t>лизации и в военное время, (руководителями, специалистами, квалифицирова</w:t>
      </w:r>
      <w:r w:rsidRPr="00371DED">
        <w:rPr>
          <w:rFonts w:ascii="Times New Roman" w:hAnsi="Times New Roman"/>
          <w:bCs/>
          <w:sz w:val="28"/>
          <w:szCs w:val="28"/>
        </w:rPr>
        <w:t>н</w:t>
      </w:r>
      <w:r w:rsidRPr="00371DED">
        <w:rPr>
          <w:rFonts w:ascii="Times New Roman" w:hAnsi="Times New Roman"/>
          <w:bCs/>
          <w:sz w:val="28"/>
          <w:szCs w:val="28"/>
        </w:rPr>
        <w:t>ными рабочими и служащими) из числа граждан, пребывающих в запасе. При этом обяз</w:t>
      </w:r>
      <w:r w:rsidRPr="00371DED">
        <w:rPr>
          <w:rFonts w:ascii="Times New Roman" w:hAnsi="Times New Roman"/>
          <w:bCs/>
          <w:sz w:val="28"/>
          <w:szCs w:val="28"/>
        </w:rPr>
        <w:t>а</w:t>
      </w:r>
      <w:r w:rsidRPr="00371DED">
        <w:rPr>
          <w:rFonts w:ascii="Times New Roman" w:hAnsi="Times New Roman"/>
          <w:bCs/>
          <w:sz w:val="28"/>
          <w:szCs w:val="28"/>
        </w:rPr>
        <w:t>ны иметь данные:</w:t>
      </w:r>
    </w:p>
    <w:p w:rsidR="00994103" w:rsidRPr="00371DED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1DED">
        <w:rPr>
          <w:rFonts w:ascii="Times New Roman" w:hAnsi="Times New Roman"/>
          <w:bCs/>
          <w:sz w:val="28"/>
          <w:szCs w:val="28"/>
        </w:rPr>
        <w:t>о количестве всего работающих граждан, пребывающих в запасе;</w:t>
      </w:r>
    </w:p>
    <w:p w:rsidR="00994103" w:rsidRPr="00371DED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1DED">
        <w:rPr>
          <w:rFonts w:ascii="Times New Roman" w:hAnsi="Times New Roman"/>
          <w:bCs/>
          <w:sz w:val="28"/>
          <w:szCs w:val="28"/>
        </w:rPr>
        <w:t>о количестве забронированных граждан, пребывающих в запасе;</w:t>
      </w:r>
    </w:p>
    <w:p w:rsidR="00994103" w:rsidRPr="00371DED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1DED">
        <w:rPr>
          <w:rFonts w:ascii="Times New Roman" w:hAnsi="Times New Roman"/>
          <w:bCs/>
          <w:sz w:val="28"/>
          <w:szCs w:val="28"/>
        </w:rPr>
        <w:t>о количестве граждан, пребывающих в запасе, имеющих мобилизационные предп</w:t>
      </w:r>
      <w:r w:rsidRPr="00371DED">
        <w:rPr>
          <w:rFonts w:ascii="Times New Roman" w:hAnsi="Times New Roman"/>
          <w:bCs/>
          <w:sz w:val="28"/>
          <w:szCs w:val="28"/>
        </w:rPr>
        <w:t>и</w:t>
      </w:r>
      <w:r w:rsidRPr="00371DED">
        <w:rPr>
          <w:rFonts w:ascii="Times New Roman" w:hAnsi="Times New Roman"/>
          <w:bCs/>
          <w:sz w:val="28"/>
          <w:szCs w:val="28"/>
        </w:rPr>
        <w:t>сания и подлежащих призыву по мобилизации;</w:t>
      </w:r>
    </w:p>
    <w:p w:rsidR="00994103" w:rsidRPr="00371DED" w:rsidRDefault="00994103" w:rsidP="00994103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1DED">
        <w:rPr>
          <w:rFonts w:ascii="Times New Roman" w:hAnsi="Times New Roman"/>
          <w:bCs/>
          <w:sz w:val="28"/>
          <w:szCs w:val="28"/>
        </w:rPr>
        <w:t>о количестве граждан, пребывающих в запасе, не забронированных и не имеющих мобилизационного предписания, временно остающихся для работы в орган</w:t>
      </w:r>
      <w:r w:rsidRPr="00371DED">
        <w:rPr>
          <w:rFonts w:ascii="Times New Roman" w:hAnsi="Times New Roman"/>
          <w:bCs/>
          <w:sz w:val="28"/>
          <w:szCs w:val="28"/>
        </w:rPr>
        <w:t>и</w:t>
      </w:r>
      <w:r w:rsidRPr="00371DED">
        <w:rPr>
          <w:rFonts w:ascii="Times New Roman" w:hAnsi="Times New Roman"/>
          <w:bCs/>
          <w:sz w:val="28"/>
          <w:szCs w:val="28"/>
        </w:rPr>
        <w:t>зации;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DED">
        <w:rPr>
          <w:rFonts w:ascii="Times New Roman" w:hAnsi="Times New Roman"/>
          <w:bCs/>
          <w:sz w:val="28"/>
          <w:szCs w:val="28"/>
        </w:rPr>
        <w:t>о количестве работающих невоеннообязанных и возможностях перемещ</w:t>
      </w:r>
      <w:r w:rsidRPr="00371DED">
        <w:rPr>
          <w:rFonts w:ascii="Times New Roman" w:hAnsi="Times New Roman"/>
          <w:bCs/>
          <w:sz w:val="28"/>
          <w:szCs w:val="28"/>
        </w:rPr>
        <w:t>е</w:t>
      </w:r>
      <w:r w:rsidRPr="00371DED">
        <w:rPr>
          <w:rFonts w:ascii="Times New Roman" w:hAnsi="Times New Roman"/>
          <w:bCs/>
          <w:sz w:val="28"/>
          <w:szCs w:val="28"/>
        </w:rPr>
        <w:t xml:space="preserve">ния их на должности взамен граждан, </w:t>
      </w:r>
      <w:r w:rsidRPr="00371DED">
        <w:rPr>
          <w:rFonts w:ascii="Times New Roman" w:hAnsi="Times New Roman" w:cs="Times New Roman"/>
          <w:bCs/>
          <w:sz w:val="28"/>
          <w:szCs w:val="28"/>
        </w:rPr>
        <w:t>пребывающи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71DED">
        <w:rPr>
          <w:rFonts w:ascii="Times New Roman" w:hAnsi="Times New Roman" w:cs="Times New Roman"/>
          <w:bCs/>
          <w:sz w:val="28"/>
          <w:szCs w:val="28"/>
        </w:rPr>
        <w:t xml:space="preserve"> в запасе, подлежащих пр</w:t>
      </w:r>
      <w:r w:rsidRPr="00371DED">
        <w:rPr>
          <w:rFonts w:ascii="Times New Roman" w:hAnsi="Times New Roman" w:cs="Times New Roman"/>
          <w:bCs/>
          <w:sz w:val="28"/>
          <w:szCs w:val="28"/>
        </w:rPr>
        <w:t>и</w:t>
      </w:r>
      <w:r w:rsidRPr="00371DED">
        <w:rPr>
          <w:rFonts w:ascii="Times New Roman" w:hAnsi="Times New Roman" w:cs="Times New Roman"/>
          <w:bCs/>
          <w:sz w:val="28"/>
          <w:szCs w:val="28"/>
        </w:rPr>
        <w:t>зыву по мобилиз</w:t>
      </w:r>
      <w:r w:rsidRPr="00371DED">
        <w:rPr>
          <w:rFonts w:ascii="Times New Roman" w:hAnsi="Times New Roman" w:cs="Times New Roman"/>
          <w:bCs/>
          <w:sz w:val="28"/>
          <w:szCs w:val="28"/>
        </w:rPr>
        <w:t>а</w:t>
      </w:r>
      <w:r w:rsidRPr="00371DED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994103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AA5120">
        <w:rPr>
          <w:rFonts w:ascii="Times New Roman" w:hAnsi="Times New Roman" w:cs="Times New Roman"/>
          <w:bCs/>
          <w:sz w:val="28"/>
          <w:szCs w:val="28"/>
        </w:rPr>
        <w:t>Вести карточку учета организации форма № 18 и ежеквартально ее уто</w:t>
      </w:r>
      <w:r w:rsidRPr="00AA5120">
        <w:rPr>
          <w:rFonts w:ascii="Times New Roman" w:hAnsi="Times New Roman" w:cs="Times New Roman"/>
          <w:bCs/>
          <w:sz w:val="28"/>
          <w:szCs w:val="28"/>
        </w:rPr>
        <w:t>ч</w:t>
      </w:r>
      <w:r w:rsidRPr="00AA5120">
        <w:rPr>
          <w:rFonts w:ascii="Times New Roman" w:hAnsi="Times New Roman" w:cs="Times New Roman"/>
          <w:bCs/>
          <w:sz w:val="28"/>
          <w:szCs w:val="28"/>
        </w:rPr>
        <w:t>нять.</w:t>
      </w:r>
    </w:p>
    <w:p w:rsidR="00994103" w:rsidRPr="00AA5120" w:rsidRDefault="00994103" w:rsidP="0099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AA5120">
        <w:rPr>
          <w:rFonts w:ascii="Times New Roman" w:hAnsi="Times New Roman" w:cs="Times New Roman"/>
          <w:bCs/>
          <w:sz w:val="28"/>
          <w:szCs w:val="28"/>
        </w:rPr>
        <w:t>Выдерживать полноту бронирования граждан, пребывающих в запасе, р</w:t>
      </w:r>
      <w:r w:rsidRPr="00AA5120">
        <w:rPr>
          <w:rFonts w:ascii="Times New Roman" w:hAnsi="Times New Roman" w:cs="Times New Roman"/>
          <w:bCs/>
          <w:sz w:val="28"/>
          <w:szCs w:val="28"/>
        </w:rPr>
        <w:t>а</w:t>
      </w:r>
      <w:r w:rsidRPr="00AA5120">
        <w:rPr>
          <w:rFonts w:ascii="Times New Roman" w:hAnsi="Times New Roman" w:cs="Times New Roman"/>
          <w:bCs/>
          <w:sz w:val="28"/>
          <w:szCs w:val="28"/>
        </w:rPr>
        <w:t>ботающих в организации.</w:t>
      </w:r>
    </w:p>
    <w:p w:rsidR="00994103" w:rsidRPr="00AA5120" w:rsidRDefault="00994103" w:rsidP="00994103">
      <w:pPr>
        <w:ind w:firstLine="720"/>
        <w:jc w:val="both"/>
        <w:rPr>
          <w:sz w:val="28"/>
          <w:szCs w:val="28"/>
        </w:rPr>
      </w:pPr>
    </w:p>
    <w:p w:rsidR="00994103" w:rsidRPr="00AA5120" w:rsidRDefault="00994103" w:rsidP="00994103">
      <w:pPr>
        <w:jc w:val="both"/>
      </w:pPr>
    </w:p>
    <w:p w:rsidR="00994103" w:rsidRPr="00AA5120" w:rsidRDefault="00994103" w:rsidP="00994103">
      <w:pPr>
        <w:jc w:val="both"/>
        <w:rPr>
          <w:sz w:val="28"/>
          <w:szCs w:val="28"/>
        </w:rPr>
      </w:pPr>
      <w:r w:rsidRPr="00AA5120">
        <w:rPr>
          <w:sz w:val="28"/>
          <w:szCs w:val="28"/>
        </w:rPr>
        <w:t xml:space="preserve">Работник осуществляющий </w:t>
      </w:r>
      <w:r w:rsidRPr="00AA5120">
        <w:t xml:space="preserve">                             </w:t>
      </w:r>
    </w:p>
    <w:p w:rsidR="00994103" w:rsidRPr="00AA5120" w:rsidRDefault="00994103" w:rsidP="00994103">
      <w:pPr>
        <w:jc w:val="both"/>
        <w:rPr>
          <w:sz w:val="28"/>
          <w:szCs w:val="28"/>
        </w:rPr>
      </w:pPr>
      <w:r w:rsidRPr="00AA5120">
        <w:rPr>
          <w:sz w:val="28"/>
          <w:szCs w:val="28"/>
        </w:rPr>
        <w:t xml:space="preserve">воинский учет и бронирование     ______________        </w:t>
      </w:r>
      <w:r w:rsidRPr="007F1A5E">
        <w:rPr>
          <w:sz w:val="28"/>
          <w:szCs w:val="28"/>
          <w:u w:val="single"/>
        </w:rPr>
        <w:t>О.В. Конюшина</w:t>
      </w:r>
      <w:r w:rsidRPr="00AA5120">
        <w:rPr>
          <w:sz w:val="28"/>
          <w:szCs w:val="28"/>
        </w:rPr>
        <w:t xml:space="preserve">                                                  </w:t>
      </w:r>
    </w:p>
    <w:p w:rsidR="00994103" w:rsidRPr="00AA5120" w:rsidRDefault="00994103" w:rsidP="00994103">
      <w:r w:rsidRPr="00AA5120">
        <w:t xml:space="preserve">                                                                         (подпись)                        (фамилия, иници</w:t>
      </w:r>
      <w:r w:rsidRPr="00AA5120">
        <w:t>а</w:t>
      </w:r>
      <w:r w:rsidRPr="00AA5120">
        <w:t>лы)</w:t>
      </w:r>
    </w:p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Pr="00AA5120" w:rsidRDefault="00994103" w:rsidP="00994103"/>
    <w:p w:rsidR="00994103" w:rsidRDefault="00994103" w:rsidP="00994103"/>
    <w:p w:rsidR="00994103" w:rsidRDefault="00994103" w:rsidP="00994103"/>
    <w:p w:rsidR="00F362BB" w:rsidRPr="002B19B6" w:rsidRDefault="00F362BB" w:rsidP="002B19B6"/>
    <w:sectPr w:rsidR="00F362BB" w:rsidRPr="002B19B6" w:rsidSect="00EF64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F6"/>
    <w:rsid w:val="002B19B6"/>
    <w:rsid w:val="00685F80"/>
    <w:rsid w:val="006A26BB"/>
    <w:rsid w:val="007C59D9"/>
    <w:rsid w:val="008518F6"/>
    <w:rsid w:val="00994103"/>
    <w:rsid w:val="00D80257"/>
    <w:rsid w:val="00D83BA9"/>
    <w:rsid w:val="00E85FD1"/>
    <w:rsid w:val="00F0638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9B6"/>
    <w:rPr>
      <w:color w:val="0000FF"/>
      <w:u w:val="single"/>
    </w:rPr>
  </w:style>
  <w:style w:type="paragraph" w:customStyle="1" w:styleId="ConsPlusNormal">
    <w:name w:val="ConsPlusNormal"/>
    <w:rsid w:val="002B19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qFormat/>
    <w:rsid w:val="00F0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10363</Characters>
  <Application>Microsoft Office Word</Application>
  <DocSecurity>0</DocSecurity>
  <Lines>86</Lines>
  <Paragraphs>24</Paragraphs>
  <ScaleCrop>false</ScaleCrop>
  <Company>Krokoz™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2019-11-11T03:43:00Z</dcterms:created>
  <dcterms:modified xsi:type="dcterms:W3CDTF">2019-11-11T05:41:00Z</dcterms:modified>
</cp:coreProperties>
</file>